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1291" w14:textId="77777777" w:rsidR="00AF0DB8" w:rsidRDefault="00AF0DB8" w:rsidP="005D2C6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59314D9" w14:textId="0D5D5F31" w:rsidR="005C3BFE" w:rsidRPr="00636211" w:rsidRDefault="005C3BFE" w:rsidP="005D2C6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6362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Nabór uczestników do Programu „Opieka wytchnieniowa” dla Jednostek Samorządu Terytorialnego – edycja 202</w:t>
      </w:r>
      <w:r w:rsidR="00B8389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Pr="0063621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realizowanego w ramach Funduszu Solidarnościowego</w:t>
      </w:r>
    </w:p>
    <w:p w14:paraId="0203293E" w14:textId="77777777" w:rsidR="00783BA5" w:rsidRPr="00636211" w:rsidRDefault="00783BA5" w:rsidP="005D2C66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E51E313" w14:textId="3C0EED76" w:rsidR="00783BA5" w:rsidRPr="004A7298" w:rsidRDefault="00783BA5" w:rsidP="005D2C6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Kierownik Miejskiego Ośrodka Pomocy Społecznej w Rypinie ogłasza nabór do Programu „</w:t>
      </w:r>
      <w:r w:rsidR="005C3BFE"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Opieka wytchnieniowa</w:t>
      </w: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 dla Jednostek Samorządu Terytorialnego – edycja 202</w:t>
      </w:r>
      <w:r w:rsidR="00B8389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realizowanego w ramach Funduszu Solidarnościowego.</w:t>
      </w:r>
    </w:p>
    <w:p w14:paraId="7E4DC618" w14:textId="77777777" w:rsidR="00EF6C80" w:rsidRDefault="00EF6C80" w:rsidP="00EF6C8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FA9B97" w14:textId="298E77B4" w:rsidR="00EF6C80" w:rsidRPr="00EF6C80" w:rsidRDefault="00EF6C80" w:rsidP="00EF6C8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Głównym celem Programu jest wsparcie członków rodzin lub opiekunów sprawujących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bezpośrednią opiekę nad:</w:t>
      </w:r>
    </w:p>
    <w:p w14:paraId="7F53C397" w14:textId="78902ADF" w:rsidR="00EF6C80" w:rsidRPr="00EF6C80" w:rsidRDefault="00EF6C80" w:rsidP="00EF6C8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dziećmi od ukończenia 2. roku życia do ukończenia 16. roku życia posiadającymi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orzeczenie o niepełnosprawności lub</w:t>
      </w:r>
    </w:p>
    <w:p w14:paraId="4B837FDA" w14:textId="77777777" w:rsidR="00EF6C80" w:rsidRPr="00EF6C80" w:rsidRDefault="00EF6C80" w:rsidP="00EF6C8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osobami niepełnosprawnymi posiadającymi:</w:t>
      </w:r>
    </w:p>
    <w:p w14:paraId="0ECC9BC0" w14:textId="77777777" w:rsidR="00EF6C80" w:rsidRPr="00EF6C80" w:rsidRDefault="00EF6C80" w:rsidP="00EF6C8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orzeczenie o znacznym stopniu niepełnosprawności albo</w:t>
      </w:r>
    </w:p>
    <w:p w14:paraId="2B9B2488" w14:textId="00762805" w:rsidR="00EF6C80" w:rsidRPr="00EF6C80" w:rsidRDefault="00EF6C80" w:rsidP="00EF6C8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orzeczenie traktowane na równi z orzeczeniem wymienionym w lit. a, zgodnie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art. 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</w:t>
      </w: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art. 62 ustawy z dnia 27 sierpnia 1997 r. o rehabilitacji zawodowej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społecznej oraz zatrudnianiu osób niepełnosprawnych</w:t>
      </w:r>
    </w:p>
    <w:p w14:paraId="5AAC7037" w14:textId="0CAE12A1" w:rsidR="005C3BFE" w:rsidRPr="004A7298" w:rsidRDefault="00EF6C80" w:rsidP="00EF6C8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poprzez umożliwienie uzyskania doraźnej, czasowej pomocy w formie usługi opiek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w</w:t>
      </w: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ytchnieniowej, tj. odciążenie od codziennych obowiązków łączących się ze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sprawowaniem opieki nad osobą z niepełnosprawnością przez zapewnienie czasowego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zastępstwa w tym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akresie. Dzięki temu wsparciu, osoby zaangażowane na co dzień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sprawowanie opieki nad osobą z niepełnosprawnością dysponować będą czasem,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który mogą przeznaczyć 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dpoczynek i regenerację, jak również na załatwienie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niezbędnych spraw życiowych. Usługi opieki wytchnieniowej mogą służyć również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okresowemu zabezpieczeniu potrzeb osoby z niepełnosprawnością w sytuacji, gdy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członkowie rodzin lub opiekunowie z różnych powodów nie będą mogli wykonywać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swoich obowiązków.</w:t>
      </w:r>
    </w:p>
    <w:p w14:paraId="1DDEDC95" w14:textId="4A24E175" w:rsidR="005C3BFE" w:rsidRPr="004A7298" w:rsidRDefault="005C3BFE" w:rsidP="005D2C66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  <w:bCs w:val="0"/>
          <w:u w:val="single"/>
        </w:rPr>
      </w:pPr>
      <w:r w:rsidRPr="004A7298">
        <w:rPr>
          <w:u w:val="single"/>
        </w:rPr>
        <w:lastRenderedPageBreak/>
        <w:t>Na realizację Programu w roku 202</w:t>
      </w:r>
      <w:r w:rsidR="00B8389A">
        <w:rPr>
          <w:u w:val="single"/>
        </w:rPr>
        <w:t>6</w:t>
      </w:r>
      <w:r w:rsidRPr="004A7298">
        <w:rPr>
          <w:u w:val="single"/>
        </w:rPr>
        <w:t xml:space="preserve"> Gmina Miasta Rypin otrzymała dofinansowanie w kwocie </w:t>
      </w:r>
      <w:r w:rsidR="00636211" w:rsidRPr="004A7298">
        <w:rPr>
          <w:u w:val="single"/>
        </w:rPr>
        <w:t xml:space="preserve">           </w:t>
      </w:r>
      <w:r w:rsidRPr="004A7298">
        <w:rPr>
          <w:rStyle w:val="Pogrubienie"/>
          <w:b w:val="0"/>
          <w:bCs w:val="0"/>
          <w:u w:val="single"/>
        </w:rPr>
        <w:t xml:space="preserve"> </w:t>
      </w:r>
      <w:r w:rsidR="00E50BF2" w:rsidRPr="004A7298">
        <w:rPr>
          <w:rStyle w:val="Pogrubienie"/>
          <w:b w:val="0"/>
          <w:bCs w:val="0"/>
          <w:u w:val="single"/>
        </w:rPr>
        <w:t>1</w:t>
      </w:r>
      <w:r w:rsidR="00B8389A">
        <w:rPr>
          <w:rStyle w:val="Pogrubienie"/>
          <w:b w:val="0"/>
          <w:bCs w:val="0"/>
          <w:u w:val="single"/>
        </w:rPr>
        <w:t>45</w:t>
      </w:r>
      <w:r w:rsidR="004A1DE4" w:rsidRPr="004A7298">
        <w:rPr>
          <w:rStyle w:val="Pogrubienie"/>
          <w:b w:val="0"/>
          <w:bCs w:val="0"/>
          <w:u w:val="single"/>
        </w:rPr>
        <w:t xml:space="preserve"> </w:t>
      </w:r>
      <w:r w:rsidR="00B8389A">
        <w:rPr>
          <w:rStyle w:val="Pogrubienie"/>
          <w:b w:val="0"/>
          <w:bCs w:val="0"/>
          <w:u w:val="single"/>
        </w:rPr>
        <w:t>00</w:t>
      </w:r>
      <w:r w:rsidRPr="004A7298">
        <w:rPr>
          <w:rStyle w:val="Pogrubienie"/>
          <w:b w:val="0"/>
          <w:bCs w:val="0"/>
          <w:u w:val="single"/>
        </w:rPr>
        <w:t>0</w:t>
      </w:r>
      <w:r w:rsidR="00AF0DB8" w:rsidRPr="004A7298">
        <w:rPr>
          <w:rStyle w:val="Pogrubienie"/>
          <w:b w:val="0"/>
          <w:bCs w:val="0"/>
          <w:u w:val="single"/>
        </w:rPr>
        <w:t>,00</w:t>
      </w:r>
      <w:r w:rsidRPr="004A7298">
        <w:rPr>
          <w:rStyle w:val="Pogrubienie"/>
          <w:b w:val="0"/>
          <w:bCs w:val="0"/>
          <w:u w:val="single"/>
        </w:rPr>
        <w:t xml:space="preserve"> zł. </w:t>
      </w:r>
    </w:p>
    <w:p w14:paraId="6D230BA1" w14:textId="77777777" w:rsidR="005C3BFE" w:rsidRPr="004A7298" w:rsidRDefault="005C3BFE" w:rsidP="005D2C66">
      <w:pPr>
        <w:pStyle w:val="NormalnyWeb"/>
        <w:spacing w:before="0" w:beforeAutospacing="0" w:after="0" w:afterAutospacing="0" w:line="360" w:lineRule="auto"/>
        <w:jc w:val="both"/>
        <w:rPr>
          <w:u w:val="single"/>
        </w:rPr>
      </w:pPr>
    </w:p>
    <w:p w14:paraId="4A685B0A" w14:textId="77777777" w:rsidR="006E0659" w:rsidRDefault="006E0659" w:rsidP="005D2C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24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Adresatami programu są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:</w:t>
      </w:r>
    </w:p>
    <w:p w14:paraId="15A0A1BE" w14:textId="074520B3" w:rsidR="005C3BFE" w:rsidRPr="004A7298" w:rsidRDefault="006E0659" w:rsidP="00BA11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- </w:t>
      </w:r>
      <w:r w:rsidRPr="002424C6">
        <w:rPr>
          <w:rFonts w:ascii="Times New Roman" w:hAnsi="Times New Roman" w:cs="Times New Roman"/>
          <w:kern w:val="0"/>
          <w:sz w:val="24"/>
          <w:szCs w:val="24"/>
        </w:rPr>
        <w:t>mieszkańcy Miasta Rypin</w:t>
      </w:r>
      <w:r>
        <w:rPr>
          <w:rFonts w:ascii="Times New Roman" w:hAnsi="Times New Roman" w:cs="Times New Roman"/>
          <w:sz w:val="24"/>
          <w:szCs w:val="24"/>
        </w:rPr>
        <w:t xml:space="preserve">, którzy są </w:t>
      </w:r>
      <w:r w:rsidR="005C3BFE" w:rsidRPr="004A7298">
        <w:rPr>
          <w:rFonts w:ascii="Times New Roman" w:hAnsi="Times New Roman" w:cs="Times New Roman"/>
          <w:sz w:val="24"/>
          <w:szCs w:val="24"/>
        </w:rPr>
        <w:t>członk</w:t>
      </w:r>
      <w:r>
        <w:rPr>
          <w:rFonts w:ascii="Times New Roman" w:hAnsi="Times New Roman" w:cs="Times New Roman"/>
          <w:sz w:val="24"/>
          <w:szCs w:val="24"/>
        </w:rPr>
        <w:t>ami</w:t>
      </w:r>
      <w:r w:rsidR="005C3BFE" w:rsidRPr="004A7298">
        <w:rPr>
          <w:rFonts w:ascii="Times New Roman" w:hAnsi="Times New Roman" w:cs="Times New Roman"/>
          <w:sz w:val="24"/>
          <w:szCs w:val="24"/>
        </w:rPr>
        <w:t xml:space="preserve"> rodzin lub opiekun</w:t>
      </w:r>
      <w:r>
        <w:rPr>
          <w:rFonts w:ascii="Times New Roman" w:hAnsi="Times New Roman" w:cs="Times New Roman"/>
          <w:sz w:val="24"/>
          <w:szCs w:val="24"/>
        </w:rPr>
        <w:t>ami</w:t>
      </w:r>
      <w:r w:rsidR="005C3BFE" w:rsidRPr="004A7298">
        <w:rPr>
          <w:rFonts w:ascii="Times New Roman" w:hAnsi="Times New Roman" w:cs="Times New Roman"/>
          <w:sz w:val="24"/>
          <w:szCs w:val="24"/>
        </w:rPr>
        <w:t xml:space="preserve"> sprawujący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BFE" w:rsidRPr="004A7298">
        <w:rPr>
          <w:rFonts w:ascii="Times New Roman" w:hAnsi="Times New Roman" w:cs="Times New Roman"/>
          <w:sz w:val="24"/>
          <w:szCs w:val="24"/>
        </w:rPr>
        <w:t>bezpośrednią opiekę nad:</w:t>
      </w:r>
    </w:p>
    <w:p w14:paraId="121DDEC2" w14:textId="0D850009" w:rsidR="004A1DE4" w:rsidRPr="004A7298" w:rsidRDefault="004A1DE4" w:rsidP="00BA11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7298">
        <w:rPr>
          <w:rFonts w:ascii="Times New Roman" w:hAnsi="Times New Roman" w:cs="Times New Roman"/>
          <w:kern w:val="0"/>
          <w:sz w:val="24"/>
          <w:szCs w:val="24"/>
        </w:rPr>
        <w:t>1) dziećmi od ukończenia 2. roku życia do ukończenia 16. roku życia posiadającymi orzeczenie o niepełnosprawności lub</w:t>
      </w:r>
    </w:p>
    <w:p w14:paraId="1EF78069" w14:textId="77777777" w:rsidR="004A1DE4" w:rsidRPr="004A7298" w:rsidRDefault="004A1DE4" w:rsidP="00BA11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7298">
        <w:rPr>
          <w:rFonts w:ascii="Times New Roman" w:hAnsi="Times New Roman" w:cs="Times New Roman"/>
          <w:kern w:val="0"/>
          <w:sz w:val="24"/>
          <w:szCs w:val="24"/>
        </w:rPr>
        <w:t>2) osobami niepełnosprawnymi posiadającymi:</w:t>
      </w:r>
    </w:p>
    <w:p w14:paraId="1805FE02" w14:textId="77777777" w:rsidR="004A1DE4" w:rsidRPr="004A7298" w:rsidRDefault="004A1DE4" w:rsidP="00BA11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7298">
        <w:rPr>
          <w:rFonts w:ascii="Times New Roman" w:hAnsi="Times New Roman" w:cs="Times New Roman"/>
          <w:kern w:val="0"/>
          <w:sz w:val="24"/>
          <w:szCs w:val="24"/>
        </w:rPr>
        <w:t>a) orzeczenie o znacznym stopniu niepełnosprawności albo</w:t>
      </w:r>
    </w:p>
    <w:p w14:paraId="1FAED5D4" w14:textId="26B594D9" w:rsidR="0007223F" w:rsidRPr="00AD2A9E" w:rsidRDefault="004A1DE4" w:rsidP="00BA11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4A7298">
        <w:rPr>
          <w:rFonts w:ascii="Times New Roman" w:hAnsi="Times New Roman" w:cs="Times New Roman"/>
          <w:kern w:val="0"/>
          <w:sz w:val="24"/>
          <w:szCs w:val="24"/>
        </w:rPr>
        <w:t xml:space="preserve">b) </w:t>
      </w:r>
      <w:r w:rsidR="0007223F" w:rsidRPr="0007223F">
        <w:rPr>
          <w:rFonts w:ascii="Times New Roman" w:hAnsi="Times New Roman" w:cs="Times New Roman"/>
          <w:kern w:val="0"/>
          <w:sz w:val="24"/>
          <w:szCs w:val="24"/>
        </w:rPr>
        <w:t>orzeczenie traktowane na równi z orzeczeniem o znacznym stopniu niepełnosprawności, zgodnie z art. 5 i art. 62 ustawy z dnia 27 sierpnia 1997 r. o rehabilitacji zawodowej i</w:t>
      </w:r>
      <w:r w:rsidR="0007223F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A1173">
        <w:rPr>
          <w:rFonts w:ascii="Times New Roman" w:hAnsi="Times New Roman" w:cs="Times New Roman"/>
          <w:kern w:val="0"/>
          <w:sz w:val="24"/>
          <w:szCs w:val="24"/>
        </w:rPr>
        <w:t xml:space="preserve"> sp</w:t>
      </w:r>
      <w:r w:rsidR="0007223F" w:rsidRPr="0007223F">
        <w:rPr>
          <w:rFonts w:ascii="Times New Roman" w:hAnsi="Times New Roman" w:cs="Times New Roman"/>
          <w:kern w:val="0"/>
          <w:sz w:val="24"/>
          <w:szCs w:val="24"/>
        </w:rPr>
        <w:t>ołecznej oraz zatrudnianiu osób niepełnosprawnych.</w:t>
      </w:r>
    </w:p>
    <w:p w14:paraId="2FDBB37D" w14:textId="77777777" w:rsidR="006E0659" w:rsidRPr="002424C6" w:rsidRDefault="006E0659" w:rsidP="006E0659">
      <w:pPr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A819DFA" w14:textId="0D0D5D38" w:rsidR="006E0659" w:rsidRPr="002424C6" w:rsidRDefault="006E0659" w:rsidP="006E06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2424C6">
        <w:rPr>
          <w:rFonts w:ascii="Times New Roman" w:hAnsi="Times New Roman" w:cs="Times New Roman"/>
          <w:b/>
          <w:bCs/>
          <w:kern w:val="0"/>
          <w:sz w:val="24"/>
          <w:szCs w:val="24"/>
        </w:rPr>
        <w:t>W ramach Programu planuje się objąć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2424C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wsparciem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25</w:t>
      </w:r>
      <w:r w:rsidRPr="002424C6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osób w tym:</w:t>
      </w:r>
    </w:p>
    <w:p w14:paraId="1C1410CC" w14:textId="2BE9D0EF" w:rsidR="00B67E79" w:rsidRPr="004A7298" w:rsidRDefault="00B67E79" w:rsidP="005D2C66">
      <w:pPr>
        <w:pStyle w:val="NormalnyWeb"/>
        <w:spacing w:line="360" w:lineRule="auto"/>
        <w:jc w:val="both"/>
      </w:pPr>
      <w:r w:rsidRPr="004A7298">
        <w:t xml:space="preserve">a) </w:t>
      </w:r>
      <w:r w:rsidR="0007223F">
        <w:t xml:space="preserve">5 </w:t>
      </w:r>
      <w:r w:rsidRPr="004A7298">
        <w:t>dzieci z orzeczeniem o niepełnosprawności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(</w:t>
      </w:r>
      <w:r w:rsidR="0007223F">
        <w:rPr>
          <w:rStyle w:val="Pogrubienie"/>
        </w:rPr>
        <w:t>11</w:t>
      </w:r>
      <w:r w:rsidR="00EB6A47">
        <w:rPr>
          <w:rStyle w:val="Pogrubienie"/>
        </w:rPr>
        <w:t>6</w:t>
      </w:r>
      <w:r w:rsidRPr="004A7298">
        <w:rPr>
          <w:rStyle w:val="Pogrubienie"/>
        </w:rPr>
        <w:t xml:space="preserve"> godzin w okresie trwania programu</w:t>
      </w:r>
      <w:r w:rsidRPr="004A7298">
        <w:t>),</w:t>
      </w:r>
    </w:p>
    <w:p w14:paraId="667F6952" w14:textId="7E87B9AD" w:rsidR="00F902C9" w:rsidRPr="004A7298" w:rsidRDefault="00B67E79" w:rsidP="005D2C66">
      <w:pPr>
        <w:pStyle w:val="NormalnyWeb"/>
        <w:spacing w:line="360" w:lineRule="auto"/>
        <w:jc w:val="both"/>
      </w:pPr>
      <w:r w:rsidRPr="004A7298">
        <w:t xml:space="preserve">b) </w:t>
      </w:r>
      <w:r w:rsidR="0007223F">
        <w:t>20</w:t>
      </w:r>
      <w:r w:rsidRPr="004A7298">
        <w:t xml:space="preserve"> osób niepełnosprawnych posiadających orzeczenie o znacznym stopniu niepełnosprawności wydane na podstawie ustawy z dnia 27 sierpnia 1997 r. o rehabilitacji zawodowej i społecznej oraz zatrudnianiu osób niepełnosprawnych</w:t>
      </w:r>
      <w:r w:rsidR="00FE2FDE">
        <w:t xml:space="preserve"> a</w:t>
      </w:r>
      <w:r w:rsidRPr="004A7298">
        <w:t>lbo orzeczenie równoważne do wyżej wymienionego (</w:t>
      </w:r>
      <w:r w:rsidRPr="004A7298">
        <w:rPr>
          <w:rStyle w:val="Pogrubienie"/>
        </w:rPr>
        <w:t>1</w:t>
      </w:r>
      <w:r w:rsidR="00FE2FDE">
        <w:rPr>
          <w:rStyle w:val="Pogrubienie"/>
        </w:rPr>
        <w:t>1</w:t>
      </w:r>
      <w:r w:rsidR="00EB6A47">
        <w:rPr>
          <w:rStyle w:val="Pogrubienie"/>
        </w:rPr>
        <w:t>6</w:t>
      </w:r>
      <w:r w:rsidR="00FE2FDE">
        <w:rPr>
          <w:rStyle w:val="Pogrubienie"/>
        </w:rPr>
        <w:t xml:space="preserve"> </w:t>
      </w:r>
      <w:r w:rsidRPr="004A7298">
        <w:rPr>
          <w:rStyle w:val="Pogrubienie"/>
        </w:rPr>
        <w:t>godzin w okresie trwania programu</w:t>
      </w:r>
      <w:r w:rsidRPr="004A7298">
        <w:t>).</w:t>
      </w:r>
    </w:p>
    <w:p w14:paraId="0BB39EBB" w14:textId="77777777" w:rsidR="00632905" w:rsidRPr="004A7298" w:rsidRDefault="00632905" w:rsidP="005D2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Osoby zainteresowane udziałem w Programie proszone są o:</w:t>
      </w:r>
    </w:p>
    <w:p w14:paraId="04DD2E7A" w14:textId="539F1E6E" w:rsidR="00632905" w:rsidRPr="004A7298" w:rsidRDefault="00632905" w:rsidP="005D2C6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zapoznanie się z Regulaminem określającym zasady realizacji Programu „Opieka wytchnieniowa” dla Jednostek Samorządu Terytorialnego – edycja 202</w:t>
      </w:r>
      <w:r w:rsidR="005A1C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44CA253" w14:textId="65402F5C" w:rsidR="00632905" w:rsidRPr="004A7298" w:rsidRDefault="00632905" w:rsidP="005D2C6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złożenie dokumentów potwierdzających niepełnosprawność osoby, która ma być objęta usługami (tj. orzeczenia o niepełnosprawności dziecka </w:t>
      </w:r>
      <w:r w:rsidR="00340051"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 2 </w:t>
      </w: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16 roku życia, orzeczenia </w:t>
      </w:r>
      <w:r w:rsid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znacznym stopniu niepełnosprawności, orzeczenia lekarza orzecznika ZUS</w:t>
      </w:r>
      <w:r w:rsidR="00EF6C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całkowitej niezdolności do pracy i samodzielnej egzystencji lub orzeczenia równoważnego),</w:t>
      </w:r>
    </w:p>
    <w:p w14:paraId="7AFC1B7C" w14:textId="77777777" w:rsidR="00632905" w:rsidRPr="004A7298" w:rsidRDefault="00632905" w:rsidP="005D2C6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złożenie karty zgłoszenia do Programu</w:t>
      </w:r>
    </w:p>
    <w:p w14:paraId="34B757A0" w14:textId="77777777" w:rsidR="00632905" w:rsidRPr="004A7298" w:rsidRDefault="00632905" w:rsidP="005D2C6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złożenie oświadczenia o sprawowaniu bezpośredniej opieki nad osobą niepełnosprawną,</w:t>
      </w:r>
    </w:p>
    <w:p w14:paraId="78A962D3" w14:textId="1D5E08C1" w:rsidR="00632905" w:rsidRPr="004A7298" w:rsidRDefault="00632905" w:rsidP="005D2C6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złożenie oświadczenia dotyczącego wyboru osoby świadczącej usługę opieki wytchnieniowej</w:t>
      </w:r>
    </w:p>
    <w:p w14:paraId="1541205B" w14:textId="5385CDA2" w:rsidR="00632905" w:rsidRPr="004A7298" w:rsidRDefault="00632905" w:rsidP="005D2C6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złożenie podpisanej Klauzuli informacyjnej R</w:t>
      </w:r>
      <w:r w:rsidR="00737B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ODO</w:t>
      </w:r>
      <w:r w:rsidR="00636211"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MOPS</w:t>
      </w: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ramach Programu „Opieka wytchnieniowa” dla Jednostek Samorządu Terytorialnego – edycja 202</w:t>
      </w:r>
      <w:r w:rsidR="005A1C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</w:p>
    <w:p w14:paraId="7E830584" w14:textId="4C4070A6" w:rsidR="00632905" w:rsidRPr="004A7298" w:rsidRDefault="00632905" w:rsidP="005D2C6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złożenie podpisanej Klauzuli informacyjnej Ministerstwa w ramach Programu „Opieka wytchnieniowa” dla Jednostek Samorządu Terytorialnego – edycja 202</w:t>
      </w:r>
      <w:r w:rsidR="005A1C3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</w:p>
    <w:p w14:paraId="03779D95" w14:textId="04662DED" w:rsidR="00632905" w:rsidRPr="004A7298" w:rsidRDefault="00632905" w:rsidP="005D2C6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złożenie informacji o niefigurowaniu w Rejestrze Sprawców przestępstw na tle seksualnym – dotyczy opiekunów dzieci do 16 roku życia,</w:t>
      </w:r>
    </w:p>
    <w:p w14:paraId="1EE4FDBA" w14:textId="77777777" w:rsidR="00632905" w:rsidRPr="004A7298" w:rsidRDefault="00632905" w:rsidP="005D2C6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złożenie zaświadczenia o niekaralności - dotyczy opiekunów dzieci do 16 roku życia,</w:t>
      </w:r>
    </w:p>
    <w:p w14:paraId="390A9DEF" w14:textId="71AE807C" w:rsidR="00642063" w:rsidRPr="004A7298" w:rsidRDefault="00642063" w:rsidP="005D2C66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złożenie pisemnej akceptacji osoby świadczącej usługi opieki wytchnieniowej ze strony rodzica lub opiekuna prawnego dziecka  z niepełnosprawnością.</w:t>
      </w:r>
    </w:p>
    <w:p w14:paraId="218F04DA" w14:textId="1DFBCDCA" w:rsidR="00BA1173" w:rsidRPr="00BA1173" w:rsidRDefault="00EF6C80" w:rsidP="00BA1173">
      <w:pPr>
        <w:spacing w:before="100" w:beforeAutospacing="1" w:after="24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Gmina, przyznając u</w:t>
      </w:r>
      <w:r w:rsidR="00BA11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ługi</w:t>
      </w:r>
      <w:r w:rsidR="00BA11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opieki wytchnieniowej</w:t>
      </w:r>
      <w:r w:rsidR="00BA11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w pierwszej kolejności uwzględnia potrzeby </w:t>
      </w:r>
      <w:r w:rsidR="00632905"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członków rodzin lub opiekunów sprawujących </w:t>
      </w:r>
      <w:r w:rsidR="00BA1173"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co dzień </w:t>
      </w:r>
      <w:r w:rsidR="00632905"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bezpośrednią opiekę nad dziećmi/osobami dorosłymi niepełnosprawnymi, którzy stale przebywają w domu i nie korzystają np. z ośrodka  </w:t>
      </w:r>
      <w:r w:rsidR="00E95226"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wsparcia</w:t>
      </w:r>
      <w:r w:rsidR="00632905"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z placówek pobytu całodobowego, ze środowiskowego domu pomocy, z dziennego domu pomocy, z warsztatu terapii zajęciowej lub niezatrudnionych, uczących się lub studiujących.</w:t>
      </w:r>
    </w:p>
    <w:p w14:paraId="3583ACC0" w14:textId="65CBFB0E" w:rsidR="00BA1173" w:rsidRDefault="00BA1173" w:rsidP="00BA117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242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związku z ograniczonymi środkami przyznanymi na realizację zadania, wnioski będą rozpatrywane indywidualnie w kontekście  sytuacji </w:t>
      </w: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członków rodzin lub opiekunów</w:t>
      </w:r>
      <w:r w:rsidRPr="00242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osoby niepełnosprawnej, tj. skali niepełnosprawności, samodzielności osoby, możliwości pomocy ze </w:t>
      </w:r>
      <w:r w:rsidRPr="002424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strony rodziny lub instytucji oraz konieczności zapewnienia wsparcia i osiągnięcia celu Programu.</w:t>
      </w:r>
    </w:p>
    <w:p w14:paraId="7656E0D9" w14:textId="77777777" w:rsidR="00BA1173" w:rsidRPr="00BA1173" w:rsidRDefault="00BA1173" w:rsidP="00BA117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C89AAB7" w14:textId="77777777" w:rsidR="00BA1173" w:rsidRPr="002424C6" w:rsidRDefault="00BA1173" w:rsidP="00BA1173">
      <w:pPr>
        <w:pStyle w:val="NormalnyWeb"/>
        <w:spacing w:before="0" w:beforeAutospacing="0" w:after="0" w:afterAutospacing="0" w:line="360" w:lineRule="auto"/>
        <w:jc w:val="both"/>
      </w:pPr>
      <w:r w:rsidRPr="002424C6">
        <w:t>Osoby zakwalifikowane do Programu otrzymają pisemną informację.</w:t>
      </w:r>
    </w:p>
    <w:p w14:paraId="6866EFF7" w14:textId="77777777" w:rsidR="00BA1173" w:rsidRPr="002424C6" w:rsidRDefault="00BA1173" w:rsidP="00BA1173">
      <w:pPr>
        <w:pStyle w:val="NormalnyWeb"/>
        <w:spacing w:before="0" w:beforeAutospacing="0" w:after="0" w:afterAutospacing="0" w:line="360" w:lineRule="auto"/>
        <w:jc w:val="both"/>
        <w:rPr>
          <w:b/>
          <w:bCs/>
        </w:rPr>
      </w:pPr>
    </w:p>
    <w:p w14:paraId="5010CD7E" w14:textId="6E2B1044" w:rsidR="00BA1173" w:rsidRPr="002424C6" w:rsidRDefault="00BA1173" w:rsidP="00BA11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24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Osoby zainteresowane wsparciem w ramach Programu składają kartę zgłoszenia wraz         z niezbędną dokumentacj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ą</w:t>
      </w:r>
      <w:r w:rsidRPr="0024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do Miejskiego Ośrodka Pomocy Społecznej w Rypinie,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            </w:t>
      </w:r>
      <w:r w:rsidRPr="0024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ul. Warszawska 40,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</w:t>
      </w:r>
      <w:r w:rsidRPr="0024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pok. nr 1, w godz. 8</w:t>
      </w:r>
      <w:r w:rsidRPr="0024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pl-PL"/>
        </w:rPr>
        <w:t>00</w:t>
      </w:r>
      <w:r w:rsidRPr="0024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-11</w:t>
      </w:r>
      <w:r w:rsidRPr="0024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perscript"/>
          <w:lang w:eastAsia="pl-PL"/>
        </w:rPr>
        <w:t>00</w:t>
      </w:r>
      <w:r w:rsidRPr="0024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, do dnia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20 lutego</w:t>
      </w:r>
      <w:r w:rsidRPr="0024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6</w:t>
      </w:r>
      <w:r w:rsidRPr="002424C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 xml:space="preserve"> r.  </w:t>
      </w:r>
    </w:p>
    <w:p w14:paraId="672DFB92" w14:textId="77777777" w:rsidR="00BA1173" w:rsidRDefault="00BA1173" w:rsidP="00737B9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AFDB73" w14:textId="51CB46F3" w:rsidR="00783BA5" w:rsidRPr="004A7298" w:rsidRDefault="00783BA5" w:rsidP="00737B9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Wszelkich niezbędnych informacji udziela</w:t>
      </w:r>
      <w:r w:rsidR="00C7658F"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starszy </w:t>
      </w:r>
      <w:r w:rsidR="00340051"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 socjalny</w:t>
      </w: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Miejskiego Ośrodka Pomocy Społecznej w Rypinie </w:t>
      </w:r>
      <w:r w:rsidR="00340051"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Joanna Gontarska,</w:t>
      </w:r>
      <w:r w:rsidR="005D2C6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54 280 96 42 email:</w:t>
      </w:r>
      <w:r w:rsidR="00737B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BA117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joanna.gontarska</w:t>
      </w:r>
      <w:r w:rsidR="00737B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@rypin.eu</w:t>
      </w:r>
    </w:p>
    <w:p w14:paraId="0A829B7B" w14:textId="77777777" w:rsidR="00783BA5" w:rsidRPr="004A7298" w:rsidRDefault="00783BA5" w:rsidP="005D2C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F9362D9" w14:textId="77777777" w:rsidR="00783BA5" w:rsidRPr="004A7298" w:rsidRDefault="00783BA5" w:rsidP="005D2C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Załączniki: </w:t>
      </w:r>
    </w:p>
    <w:p w14:paraId="72775002" w14:textId="77777777" w:rsidR="00AF0DB8" w:rsidRPr="004A7298" w:rsidRDefault="00AF0DB8" w:rsidP="005D2C6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AFFA410" w14:textId="77777777" w:rsidR="00AF0DB8" w:rsidRPr="004A7298" w:rsidRDefault="00AF0DB8" w:rsidP="005D2C6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Program</w:t>
      </w:r>
    </w:p>
    <w:p w14:paraId="10BEFE7B" w14:textId="77777777" w:rsidR="00AF0DB8" w:rsidRPr="004A7298" w:rsidRDefault="00AF0DB8" w:rsidP="005D2C6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Regulamin</w:t>
      </w:r>
    </w:p>
    <w:p w14:paraId="6443FC44" w14:textId="7368A641" w:rsidR="00783BA5" w:rsidRPr="004A7298" w:rsidRDefault="00783BA5" w:rsidP="005D2C6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Karta zgłoszenia /zał. Nr 7/</w:t>
      </w:r>
    </w:p>
    <w:p w14:paraId="05C21876" w14:textId="6ECA4D0C" w:rsidR="00783BA5" w:rsidRPr="004A7298" w:rsidRDefault="00783BA5" w:rsidP="005D2C6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Oświadczenie o </w:t>
      </w:r>
      <w:r w:rsidR="00347C34"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sprawowaniu bezpośredniej opieki </w:t>
      </w: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/zał. Nr 1/</w:t>
      </w:r>
    </w:p>
    <w:p w14:paraId="023113D4" w14:textId="1F050E03" w:rsidR="00783BA5" w:rsidRPr="004A7298" w:rsidRDefault="00783BA5" w:rsidP="005D2C6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Oświadczenie o wskazaniu </w:t>
      </w:r>
      <w:r w:rsidR="00636211"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opiekuna</w:t>
      </w: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/zał. Nr 2/</w:t>
      </w:r>
    </w:p>
    <w:p w14:paraId="513636F6" w14:textId="77777777" w:rsidR="00AF0DB8" w:rsidRPr="004A7298" w:rsidRDefault="00347C34" w:rsidP="005D2C6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Pisemna akceptacja osoby </w:t>
      </w:r>
    </w:p>
    <w:p w14:paraId="132ED86D" w14:textId="6D25763F" w:rsidR="00AF0DB8" w:rsidRPr="004A7298" w:rsidRDefault="00AF0DB8" w:rsidP="005D2C6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Klauzula RODO MOPS Rypin</w:t>
      </w:r>
    </w:p>
    <w:p w14:paraId="0731863F" w14:textId="4E7FB137" w:rsidR="00AF0DB8" w:rsidRDefault="00AF0DB8" w:rsidP="005D2C6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Klauzula RODO MR</w:t>
      </w:r>
      <w:r w:rsid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iPS /zał. Nr 1</w:t>
      </w:r>
      <w:r w:rsid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4A72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</w:p>
    <w:p w14:paraId="699AF1A4" w14:textId="77777777" w:rsidR="004A7298" w:rsidRPr="004A7298" w:rsidRDefault="004A7298" w:rsidP="005D2C6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B7A22A4" w14:textId="11F7DEA7" w:rsidR="00347C34" w:rsidRPr="004A7298" w:rsidRDefault="00347C34" w:rsidP="005D2C66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90471C" w14:textId="77777777" w:rsidR="00B7442A" w:rsidRPr="004A7298" w:rsidRDefault="00B7442A" w:rsidP="005D2C66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298">
        <w:rPr>
          <w:rFonts w:ascii="Times New Roman" w:hAnsi="Times New Roman" w:cs="Times New Roman"/>
          <w:sz w:val="24"/>
          <w:szCs w:val="24"/>
        </w:rPr>
        <w:t>Marta Kubas-Trędewicz</w:t>
      </w:r>
    </w:p>
    <w:p w14:paraId="4FAE7108" w14:textId="77777777" w:rsidR="00B7442A" w:rsidRPr="004A7298" w:rsidRDefault="00B7442A" w:rsidP="005D2C66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7298">
        <w:rPr>
          <w:rFonts w:ascii="Times New Roman" w:hAnsi="Times New Roman" w:cs="Times New Roman"/>
          <w:sz w:val="24"/>
          <w:szCs w:val="24"/>
        </w:rPr>
        <w:t>Kierownik MOPS w Rypinie</w:t>
      </w:r>
    </w:p>
    <w:p w14:paraId="73921936" w14:textId="5594FCAE" w:rsidR="00BB3BFA" w:rsidRPr="004A7298" w:rsidRDefault="00B7442A" w:rsidP="005D2C66">
      <w:pPr>
        <w:spacing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4A7298">
        <w:rPr>
          <w:rFonts w:ascii="Times New Roman" w:hAnsi="Times New Roman" w:cs="Times New Roman"/>
          <w:sz w:val="24"/>
          <w:szCs w:val="24"/>
        </w:rPr>
        <w:tab/>
      </w:r>
    </w:p>
    <w:sectPr w:rsidR="00BB3BFA" w:rsidRPr="004A7298" w:rsidSect="00A35C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366B" w14:textId="77777777" w:rsidR="00CB5CBE" w:rsidRDefault="00CB5CBE" w:rsidP="00AF0DB8">
      <w:pPr>
        <w:spacing w:after="0" w:line="240" w:lineRule="auto"/>
      </w:pPr>
      <w:r>
        <w:separator/>
      </w:r>
    </w:p>
  </w:endnote>
  <w:endnote w:type="continuationSeparator" w:id="0">
    <w:p w14:paraId="525FC89F" w14:textId="77777777" w:rsidR="00CB5CBE" w:rsidRDefault="00CB5CBE" w:rsidP="00AF0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F81ED" w14:textId="77777777" w:rsidR="00CB5CBE" w:rsidRDefault="00CB5CBE" w:rsidP="00AF0DB8">
      <w:pPr>
        <w:spacing w:after="0" w:line="240" w:lineRule="auto"/>
      </w:pPr>
      <w:r>
        <w:separator/>
      </w:r>
    </w:p>
  </w:footnote>
  <w:footnote w:type="continuationSeparator" w:id="0">
    <w:p w14:paraId="10509FAA" w14:textId="77777777" w:rsidR="00CB5CBE" w:rsidRDefault="00CB5CBE" w:rsidP="00AF0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9D84" w14:textId="77777777" w:rsidR="00AF0DB8" w:rsidRDefault="00AF0DB8" w:rsidP="00AF0DB8">
    <w:pPr>
      <w:rPr>
        <w:noProof/>
      </w:rPr>
    </w:pPr>
    <w:r>
      <w:rPr>
        <w:noProof/>
      </w:rPr>
      <w:drawing>
        <wp:inline distT="0" distB="0" distL="0" distR="0" wp14:anchorId="1949B9A5" wp14:editId="3C63A916">
          <wp:extent cx="2602523" cy="997594"/>
          <wp:effectExtent l="0" t="0" r="7620" b="0"/>
          <wp:docPr id="12523421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2838" cy="1001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65A8908" wp14:editId="6A47E227">
          <wp:extent cx="3138854" cy="998855"/>
          <wp:effectExtent l="0" t="0" r="0" b="0"/>
          <wp:docPr id="5485817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900" cy="1009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47BC66" w14:textId="4C2C018D" w:rsidR="00AF0DB8" w:rsidRPr="004632A3" w:rsidRDefault="00AF0DB8" w:rsidP="00AF0DB8">
    <w:pPr>
      <w:ind w:firstLine="708"/>
      <w:jc w:val="center"/>
      <w:rPr>
        <w:sz w:val="20"/>
        <w:szCs w:val="20"/>
      </w:rPr>
    </w:pPr>
    <w:r>
      <w:rPr>
        <w:sz w:val="20"/>
        <w:szCs w:val="20"/>
      </w:rPr>
      <w:t>Opieka wytchnieniowa</w:t>
    </w:r>
    <w:r w:rsidRPr="004632A3">
      <w:rPr>
        <w:sz w:val="20"/>
        <w:szCs w:val="20"/>
      </w:rPr>
      <w:t xml:space="preserve"> dla </w:t>
    </w:r>
    <w:r>
      <w:rPr>
        <w:sz w:val="20"/>
        <w:szCs w:val="20"/>
      </w:rPr>
      <w:t>J</w:t>
    </w:r>
    <w:r w:rsidRPr="004632A3">
      <w:rPr>
        <w:sz w:val="20"/>
        <w:szCs w:val="20"/>
      </w:rPr>
      <w:t>ednostek Samorządu Terytorialnego-</w:t>
    </w:r>
    <w:r>
      <w:rPr>
        <w:sz w:val="20"/>
        <w:szCs w:val="20"/>
      </w:rPr>
      <w:t xml:space="preserve"> </w:t>
    </w:r>
    <w:r w:rsidRPr="004632A3">
      <w:rPr>
        <w:sz w:val="20"/>
        <w:szCs w:val="20"/>
      </w:rPr>
      <w:t>edycja 202</w:t>
    </w:r>
    <w:r w:rsidR="00B8389A">
      <w:rPr>
        <w:sz w:val="20"/>
        <w:szCs w:val="20"/>
      </w:rPr>
      <w:t>6</w:t>
    </w:r>
  </w:p>
  <w:p w14:paraId="3A138107" w14:textId="77777777" w:rsidR="00AF0DB8" w:rsidRDefault="00AF0DB8" w:rsidP="00AF0DB8">
    <w:pPr>
      <w:ind w:firstLine="708"/>
      <w:jc w:val="center"/>
      <w:rPr>
        <w:sz w:val="20"/>
        <w:szCs w:val="20"/>
      </w:rPr>
    </w:pPr>
    <w:r w:rsidRPr="004632A3">
      <w:rPr>
        <w:sz w:val="20"/>
        <w:szCs w:val="20"/>
      </w:rPr>
      <w:t>finansowane ze środków Funduszu Solidarnościowego</w:t>
    </w:r>
  </w:p>
  <w:p w14:paraId="3AFB3FC7" w14:textId="77777777" w:rsidR="00AF0DB8" w:rsidRDefault="00AF0D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AB9"/>
    <w:multiLevelType w:val="multilevel"/>
    <w:tmpl w:val="B242F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CB4500"/>
    <w:multiLevelType w:val="multilevel"/>
    <w:tmpl w:val="B394A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9C721DB"/>
    <w:multiLevelType w:val="multilevel"/>
    <w:tmpl w:val="03CE4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2F30DFF"/>
    <w:multiLevelType w:val="hybridMultilevel"/>
    <w:tmpl w:val="19066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209B9"/>
    <w:multiLevelType w:val="multilevel"/>
    <w:tmpl w:val="7396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83A37"/>
    <w:multiLevelType w:val="hybridMultilevel"/>
    <w:tmpl w:val="45425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D6734"/>
    <w:multiLevelType w:val="hybridMultilevel"/>
    <w:tmpl w:val="F1BEB130"/>
    <w:lvl w:ilvl="0" w:tplc="124AE80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321240">
    <w:abstractNumId w:val="2"/>
  </w:num>
  <w:num w:numId="2" w16cid:durableId="242448860">
    <w:abstractNumId w:val="0"/>
  </w:num>
  <w:num w:numId="3" w16cid:durableId="252517858">
    <w:abstractNumId w:val="3"/>
  </w:num>
  <w:num w:numId="4" w16cid:durableId="242685591">
    <w:abstractNumId w:val="1"/>
  </w:num>
  <w:num w:numId="5" w16cid:durableId="244342649">
    <w:abstractNumId w:val="4"/>
  </w:num>
  <w:num w:numId="6" w16cid:durableId="618607179">
    <w:abstractNumId w:val="5"/>
  </w:num>
  <w:num w:numId="7" w16cid:durableId="1095399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A5"/>
    <w:rsid w:val="0007223F"/>
    <w:rsid w:val="001E3C91"/>
    <w:rsid w:val="001F3629"/>
    <w:rsid w:val="002C667F"/>
    <w:rsid w:val="00335CF1"/>
    <w:rsid w:val="00340051"/>
    <w:rsid w:val="00347C34"/>
    <w:rsid w:val="004A1DE4"/>
    <w:rsid w:val="004A7298"/>
    <w:rsid w:val="00504EE5"/>
    <w:rsid w:val="005A1C3C"/>
    <w:rsid w:val="005C3BFE"/>
    <w:rsid w:val="005D2C66"/>
    <w:rsid w:val="00632905"/>
    <w:rsid w:val="00636211"/>
    <w:rsid w:val="00642063"/>
    <w:rsid w:val="006E0659"/>
    <w:rsid w:val="00737B9B"/>
    <w:rsid w:val="00753CAA"/>
    <w:rsid w:val="00783BA5"/>
    <w:rsid w:val="00827D01"/>
    <w:rsid w:val="008357D9"/>
    <w:rsid w:val="008365CA"/>
    <w:rsid w:val="00947412"/>
    <w:rsid w:val="009751BB"/>
    <w:rsid w:val="009962CF"/>
    <w:rsid w:val="00A33C24"/>
    <w:rsid w:val="00A35CC6"/>
    <w:rsid w:val="00A655C4"/>
    <w:rsid w:val="00AF0DB8"/>
    <w:rsid w:val="00B67E79"/>
    <w:rsid w:val="00B7442A"/>
    <w:rsid w:val="00B75226"/>
    <w:rsid w:val="00B8389A"/>
    <w:rsid w:val="00BA1173"/>
    <w:rsid w:val="00BB3BFA"/>
    <w:rsid w:val="00C57DD6"/>
    <w:rsid w:val="00C7658F"/>
    <w:rsid w:val="00CB5CBE"/>
    <w:rsid w:val="00CE214C"/>
    <w:rsid w:val="00E12136"/>
    <w:rsid w:val="00E50BF2"/>
    <w:rsid w:val="00E76D50"/>
    <w:rsid w:val="00E946CF"/>
    <w:rsid w:val="00E95226"/>
    <w:rsid w:val="00EB6A47"/>
    <w:rsid w:val="00EF6C80"/>
    <w:rsid w:val="00F30237"/>
    <w:rsid w:val="00F902C9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4902"/>
  <w15:chartTrackingRefBased/>
  <w15:docId w15:val="{BBB7D4E1-A922-40DE-81A3-6AAECAAA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B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83BA5"/>
    <w:rPr>
      <w:b/>
      <w:bCs/>
    </w:rPr>
  </w:style>
  <w:style w:type="paragraph" w:styleId="Akapitzlist">
    <w:name w:val="List Paragraph"/>
    <w:basedOn w:val="Normalny"/>
    <w:uiPriority w:val="34"/>
    <w:qFormat/>
    <w:rsid w:val="00783BA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DB8"/>
  </w:style>
  <w:style w:type="paragraph" w:styleId="Stopka">
    <w:name w:val="footer"/>
    <w:basedOn w:val="Normalny"/>
    <w:link w:val="StopkaZnak"/>
    <w:uiPriority w:val="99"/>
    <w:unhideWhenUsed/>
    <w:rsid w:val="00AF0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0DB8"/>
  </w:style>
  <w:style w:type="character" w:styleId="Hipercze">
    <w:name w:val="Hyperlink"/>
    <w:basedOn w:val="Domylnaczcionkaakapitu"/>
    <w:uiPriority w:val="99"/>
    <w:unhideWhenUsed/>
    <w:rsid w:val="003400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0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0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874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Meler</dc:creator>
  <cp:keywords/>
  <dc:description/>
  <cp:lastModifiedBy>Joanna Gontarska</cp:lastModifiedBy>
  <cp:revision>3</cp:revision>
  <cp:lastPrinted>2024-04-03T07:28:00Z</cp:lastPrinted>
  <dcterms:created xsi:type="dcterms:W3CDTF">2026-02-05T09:11:00Z</dcterms:created>
  <dcterms:modified xsi:type="dcterms:W3CDTF">2026-02-05T09:41:00Z</dcterms:modified>
</cp:coreProperties>
</file>